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>سالمندان افراد 60سال و بالا تر بیشتر از سایر افراد درمعرض خطر سقوط و افتادن قرارمیگیرند که این اتفاق ممکن است در هنگام فعالیت درطول روز به وقوع بپیوندد.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>یکی از مواردمهم آسیب های دوره سالمندی سقوط است که از مهم ترین عامل مرگ و میر در میان سالمندان پیر بالای 80سال است.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>از دیگر صدمات حاصل از افتادن سالمندان میتوان به شکستگی لگن، استخوان ها ،ساق پا و قوزک پا اشاره کرد.چنین براورده شده که بیشترین زمین خوردن ها در افراد سالمند در منزل اتفاق می افتدبه گونه ای که 60درصد در فضای خانه 30درصد درمکان های عمومی و 10درصد درمراکز نگهداری شاهد مسئله زمین خوردن سالمند هستیم.</w:t>
      </w:r>
    </w:p>
    <w:p w:rsidR="00A67D35" w:rsidRDefault="00A67D35" w:rsidP="00A67D35">
      <w:pPr>
        <w:pStyle w:val="NormalWeb"/>
        <w:bidi/>
        <w:spacing w:line="360" w:lineRule="auto"/>
        <w:jc w:val="center"/>
        <w:rPr>
          <w:b/>
          <w:bCs/>
          <w:noProof/>
          <w:sz w:val="28"/>
          <w:szCs w:val="28"/>
          <w:rtl/>
        </w:rPr>
      </w:pPr>
      <w:r>
        <w:rPr>
          <w:noProof/>
          <w:lang w:bidi="fa-IR"/>
        </w:rPr>
        <w:lastRenderedPageBreak/>
        <w:drawing>
          <wp:inline distT="0" distB="0" distL="0" distR="0">
            <wp:extent cx="2615565" cy="1743710"/>
            <wp:effectExtent l="0" t="0" r="0" b="8890"/>
            <wp:docPr id="34" name="Picture 34" descr="نگهداری از سالمندان در خانه بهتر است یا خانه سالمندان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نگهداری از سالمندان در خانه بهتر است یا خانه سالمندان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>سوء رفتار های جسمی: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t>سالمندانی که به مراکز اورژانس و سوانح مراجعه می کنند.ممکن است از سوی افراد دیگر مورد آزار قرار گرفته باشند.مشاهده علائمی نظیر کبودی،ورم و سوختگی و آثار ناشی از بستن به طناب ،شکستگی ،دررفتگی و...میتوانند نشان گر این نوع از سوء رفتار باشند.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عوامل موثر در به وجود آمدن آسیب برای سالمند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-عدم تعادل سالمند هنگام راه رفتن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-بیماری اعصاب و مصرف داروهای اعصاب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-اختلال حواس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-ناتوانایی جسمی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lastRenderedPageBreak/>
        <w:t>-مصرف داروهای آرامبخش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-مشکلات بینایی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یک فرد سالمند میتوانندبا رعایت نکات زیر از خطرات ناشی از آسیب های جدی دوران سالمندی دور بماند.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-داشتن یک برنامه ورزشی سبک و منظم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-خودداری از انجام دادن حرکات ورزشی قدرتی تعادلی وتناسب اندام.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-تقویت ماهیچه ها و استخوان های بدن با انجام برنامه ورزشی سبک.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-کنترل مرتب بینایی فرد سالمند توسط پزشک متخصص هرسال یکبار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-احتیاط هنگام برخاستن از پشت میز و رختخواب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-استفاده از وسایل کمک توانبخشی مانند اعصا،واکر جهت بهتر راه رفتن درصورت نیاز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-استفاده از کفش های راحتی ودارای برجستگی درکف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lastRenderedPageBreak/>
        <w:t>سالمند بایدبداند: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-بدون ورزش استخوان های او دچار نازکی و پوکی میگردند.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-تقویت ماهیچه ها باعث استحکام بیشتر درمفاصل وستون مهره ها میشود.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-انجام حرکات ورزشی مداوم،سبک و منظم باعث افزایش تحرک و عدم تغییر شکل اندام ها میشوند.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چگونه میتوانیم به یک سالمند کمک کنیم: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-انجام تعمیرات ومناسب سازی فضای داخلی خانه سالمند میتواند از وقوع اتفاقاتی مانند سقوط پیشگیری کند.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-براساس پژوهش های صورت گرفته 30تا50درصد از آسیب ها و صدمات سالمندی با مناسب سازی فضای داخلی خانه ازبین میرود.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-لبه های چارچوب در اتاق ها ،زمین های ناهموار و کف پوش های لیز باعث افزایش احتمال بروز آسیب ها در سالمندان می شود.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-مسیرتردد سالمند باید دارای روشنایی کافی،بدون مانع و سیم های برق باشد.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-تجدید نظر در چیدمان اثاث منزل به گونه ای که ایجاد سد معبردر مسیر حرکت و تردد سالمند نکند.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-نصب دستگیره های بزرگ در مسیر پلکان ها و مسیر ترددسالمند.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-رنگ آمیزی لبه های راه پله جهت نشان دادن میزان بلندی پله ها و فاصله آنها از هم.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-مناسب سازی حمام با ساخت سکوی نشستن برای سالمند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-نصب دوش قابل جابجایی برای استحمام داخل حمام.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-قرار دادن صابون درجای مناسب جهت جلوگیری از لغزندگی حمام.</w:t>
      </w:r>
    </w:p>
    <w:p w:rsidR="00A67D35" w:rsidRDefault="00A67D35" w:rsidP="00A67D35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-قرار دادن وسایل مورد نیاز سالمند در قفسه هایی که در فاصله بین کمرتا سر سالمند تعبیه شده باشد.</w:t>
      </w:r>
    </w:p>
    <w:p w:rsidR="00A67D35" w:rsidRDefault="00A67D35" w:rsidP="00A67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346C1"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w:drawing>
          <wp:inline distT="0" distB="0" distL="0" distR="0">
            <wp:extent cx="1796548" cy="1232917"/>
            <wp:effectExtent l="0" t="0" r="0" b="5715"/>
            <wp:docPr id="24" name="Picture 24" descr="C:\Users\sonography\Desktop\پمفلت\آ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ography\Desktop\پمفلت\آرم دانشگاه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91" cy="126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D35" w:rsidRPr="000346C1" w:rsidRDefault="00A67D35" w:rsidP="00A67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int="cs"/>
          <w:b/>
          <w:bCs/>
          <w:noProof/>
          <w:sz w:val="36"/>
          <w:szCs w:val="36"/>
          <w:rtl/>
          <w:lang w:bidi="fa-IR"/>
        </w:rPr>
        <w:t>سالم زندگی کنیم،سلامت بمانیم</w:t>
      </w:r>
    </w:p>
    <w:p w:rsidR="00A67D35" w:rsidRDefault="00A67D35" w:rsidP="00A67D35">
      <w:pPr>
        <w:pStyle w:val="NormalWeb"/>
        <w:bidi/>
        <w:spacing w:line="360" w:lineRule="auto"/>
        <w:jc w:val="center"/>
        <w:rPr>
          <w:b/>
          <w:bCs/>
          <w:noProof/>
          <w:sz w:val="28"/>
          <w:szCs w:val="28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2445385" cy="1967023"/>
            <wp:effectExtent l="0" t="0" r="0" b="0"/>
            <wp:docPr id="26" name="Picture 26" descr="آسیب های دوران سالمندی | دبیرخانه شورای ملی سالمندان کشو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سیب های دوران سالمندی | دبیرخانه شورای ملی سالمندان کشو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327" cy="199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D35" w:rsidRDefault="00A67D35" w:rsidP="00A67D35">
      <w:pPr>
        <w:pStyle w:val="NormalWeb"/>
        <w:jc w:val="right"/>
        <w:rPr>
          <w:b/>
          <w:bCs/>
        </w:rPr>
      </w:pPr>
      <w:r>
        <w:rPr>
          <w:rFonts w:hint="cs"/>
          <w:b/>
          <w:bCs/>
          <w:rtl/>
        </w:rPr>
        <w:t>تاریخ تدوی</w:t>
      </w:r>
      <w:r>
        <w:rPr>
          <w:rFonts w:hint="cs"/>
          <w:b/>
          <w:bCs/>
          <w:rtl/>
          <w:lang w:bidi="fa-IR"/>
        </w:rPr>
        <w:t>ن : 1/3/1403</w:t>
      </w:r>
      <w:r>
        <w:rPr>
          <w:b/>
          <w:bCs/>
        </w:rPr>
        <w:t xml:space="preserve">  </w:t>
      </w:r>
    </w:p>
    <w:p w:rsidR="00A67D35" w:rsidRDefault="00A67D35" w:rsidP="00A67D35">
      <w:pPr>
        <w:pStyle w:val="NormalWeb"/>
        <w:jc w:val="right"/>
        <w:rPr>
          <w:b/>
          <w:bCs/>
          <w:rtl/>
        </w:rPr>
      </w:pPr>
      <w:r w:rsidRPr="00E76639">
        <w:rPr>
          <w:rFonts w:hint="cs"/>
          <w:b/>
          <w:bCs/>
          <w:rtl/>
        </w:rPr>
        <w:t xml:space="preserve"> </w:t>
      </w:r>
      <w:r w:rsidRPr="00ED3107">
        <w:rPr>
          <w:rFonts w:hint="cs"/>
          <w:b/>
          <w:bCs/>
          <w:rtl/>
        </w:rPr>
        <w:t>تاریخ بازنگری:</w:t>
      </w:r>
      <w:r>
        <w:rPr>
          <w:rFonts w:hint="cs"/>
          <w:b/>
          <w:bCs/>
          <w:rtl/>
        </w:rPr>
        <w:t xml:space="preserve"> 1/3/1404</w:t>
      </w:r>
    </w:p>
    <w:p w:rsidR="00A67D35" w:rsidRDefault="00A67D35" w:rsidP="00A67D35">
      <w:pPr>
        <w:pStyle w:val="NormalWeb"/>
        <w:bidi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</w:rPr>
        <w:t>کد</w:t>
      </w:r>
      <w:r>
        <w:rPr>
          <w:b/>
          <w:bCs/>
        </w:rPr>
        <w:t>QR</w:t>
      </w:r>
      <w:r>
        <w:rPr>
          <w:rFonts w:hint="cs"/>
          <w:b/>
          <w:bCs/>
          <w:rtl/>
          <w:lang w:bidi="fa-IR"/>
        </w:rPr>
        <w:t>:</w:t>
      </w:r>
      <w:r>
        <w:rPr>
          <w:b/>
          <w:bCs/>
          <w:lang w:bidi="fa-IR"/>
        </w:rPr>
        <w:t xml:space="preserve"> BN 4</w:t>
      </w:r>
    </w:p>
    <w:p w:rsidR="00A67D35" w:rsidRDefault="00A67D35" w:rsidP="00A67D35">
      <w:pPr>
        <w:pStyle w:val="NormalWeb"/>
        <w:bidi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پزشک تایید کننده:</w:t>
      </w:r>
    </w:p>
    <w:p w:rsidR="00A67D35" w:rsidRPr="00EF0C82" w:rsidRDefault="00A67D35" w:rsidP="00A67D35">
      <w:pPr>
        <w:pStyle w:val="NormalWeb"/>
        <w:bidi/>
        <w:jc w:val="both"/>
        <w:rPr>
          <w:b/>
          <w:bCs/>
          <w:sz w:val="22"/>
          <w:szCs w:val="22"/>
          <w:rtl/>
          <w:lang w:bidi="fa-IR"/>
        </w:rPr>
      </w:pPr>
      <w:r w:rsidRPr="00EF0C82">
        <w:rPr>
          <w:rFonts w:hint="cs"/>
          <w:b/>
          <w:bCs/>
          <w:rtl/>
          <w:lang w:bidi="fa-IR"/>
        </w:rPr>
        <w:t xml:space="preserve">آدرس:ناغان جاده کمربندی بیمارستان </w:t>
      </w:r>
      <w:r w:rsidRPr="00EF0C82">
        <w:rPr>
          <w:rFonts w:hint="cs"/>
          <w:b/>
          <w:bCs/>
          <w:sz w:val="22"/>
          <w:szCs w:val="22"/>
          <w:rtl/>
          <w:lang w:bidi="fa-IR"/>
        </w:rPr>
        <w:t>امام جواد (ع)-</w:t>
      </w:r>
      <w:r w:rsidRPr="00EF0C82">
        <w:rPr>
          <w:rFonts w:hint="cs"/>
          <w:b/>
          <w:bCs/>
          <w:rtl/>
          <w:lang w:bidi="fa-IR"/>
        </w:rPr>
        <w:t>تلفن:63-03832463662</w:t>
      </w:r>
    </w:p>
    <w:p w:rsidR="00A67D35" w:rsidRPr="00987652" w:rsidRDefault="00A67D35" w:rsidP="00A67D35">
      <w:pPr>
        <w:tabs>
          <w:tab w:val="left" w:pos="1560"/>
        </w:tabs>
        <w:bidi/>
        <w:spacing w:line="360" w:lineRule="auto"/>
        <w:jc w:val="both"/>
        <w:rPr>
          <w:sz w:val="24"/>
          <w:szCs w:val="24"/>
          <w:rtl/>
          <w:lang w:bidi="fa-IR"/>
        </w:rPr>
      </w:pPr>
      <w:hyperlink r:id="rId8" w:history="1">
        <w:r w:rsidRPr="00987652">
          <w:rPr>
            <w:rStyle w:val="Hyperlink"/>
            <w:sz w:val="24"/>
            <w:szCs w:val="24"/>
            <w:lang w:bidi="fa-IR"/>
          </w:rPr>
          <w:t>https://emamjavadhp.skums.ac.ir/</w:t>
        </w:r>
      </w:hyperlink>
    </w:p>
    <w:p w:rsidR="00A67D35" w:rsidRPr="00A53844" w:rsidRDefault="00A67D35" w:rsidP="00A67D35">
      <w:pPr>
        <w:tabs>
          <w:tab w:val="left" w:pos="1560"/>
        </w:tabs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  <w:r w:rsidRPr="00EF0C82">
        <w:rPr>
          <w:rFonts w:hint="cs"/>
          <w:b/>
          <w:bCs/>
          <w:sz w:val="28"/>
          <w:szCs w:val="28"/>
          <w:rtl/>
          <w:lang w:bidi="fa-IR"/>
        </w:rPr>
        <w:t>واحد پیگیری و آموزش به بیمار</w:t>
      </w:r>
    </w:p>
    <w:p w:rsidR="0014124A" w:rsidRPr="00A67D35" w:rsidRDefault="0014124A" w:rsidP="00A67D35">
      <w:pPr>
        <w:jc w:val="right"/>
      </w:pPr>
    </w:p>
    <w:sectPr w:rsidR="0014124A" w:rsidRPr="00A67D35" w:rsidSect="001A6E61">
      <w:pgSz w:w="16838" w:h="11906" w:orient="landscape"/>
      <w:pgMar w:top="567" w:right="567" w:bottom="567" w:left="567" w:header="709" w:footer="709" w:gutter="0"/>
      <w:cols w:num="3" w:space="1021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309CB"/>
    <w:multiLevelType w:val="hybridMultilevel"/>
    <w:tmpl w:val="990034D2"/>
    <w:lvl w:ilvl="0" w:tplc="25A23AF8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1A6E61"/>
    <w:rsid w:val="0014124A"/>
    <w:rsid w:val="001A6E61"/>
    <w:rsid w:val="00203463"/>
    <w:rsid w:val="004B15B8"/>
    <w:rsid w:val="00556691"/>
    <w:rsid w:val="00817531"/>
    <w:rsid w:val="00931F08"/>
    <w:rsid w:val="009B79CD"/>
    <w:rsid w:val="00A67D35"/>
    <w:rsid w:val="00BA693F"/>
    <w:rsid w:val="00EE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61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E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E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E61"/>
    <w:rPr>
      <w:rFonts w:ascii="Tahoma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rsid w:val="009B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mjavadhp.skums.ac.i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system</dc:creator>
  <cp:lastModifiedBy>Arian system</cp:lastModifiedBy>
  <cp:revision>2</cp:revision>
  <dcterms:created xsi:type="dcterms:W3CDTF">2024-06-23T08:36:00Z</dcterms:created>
  <dcterms:modified xsi:type="dcterms:W3CDTF">2024-06-23T08:36:00Z</dcterms:modified>
</cp:coreProperties>
</file>